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03B07" w14:textId="2A56902F" w:rsidR="0087262C" w:rsidRDefault="0087262C" w:rsidP="0087262C">
      <w:pPr>
        <w:ind w:right="-1"/>
        <w:jc w:val="right"/>
      </w:pPr>
    </w:p>
    <w:p w14:paraId="3EB53CBB" w14:textId="77777777" w:rsidR="00944EEA" w:rsidRDefault="00FA3F4E" w:rsidP="00944EEA">
      <w:pPr>
        <w:ind w:right="-1"/>
        <w:jc w:val="center"/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 wp14:anchorId="64DF9722" wp14:editId="70B5DDF9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7ACD2" w14:textId="77777777" w:rsidR="00944EEA" w:rsidRPr="00483724" w:rsidRDefault="00696A5C" w:rsidP="00944EEA">
      <w:pPr>
        <w:jc w:val="center"/>
        <w:rPr>
          <w:b/>
          <w:sz w:val="20"/>
          <w:szCs w:val="20"/>
        </w:rPr>
      </w:pPr>
      <w:r w:rsidRPr="00483724">
        <w:rPr>
          <w:b/>
          <w:sz w:val="20"/>
          <w:szCs w:val="20"/>
        </w:rPr>
        <w:t>РЕСПУБЛИКА КАРЕЛИЯ</w:t>
      </w:r>
    </w:p>
    <w:p w14:paraId="57DDDACA" w14:textId="77777777" w:rsidR="00B22471" w:rsidRPr="00921BA8" w:rsidRDefault="00B22471" w:rsidP="00944EEA">
      <w:pPr>
        <w:jc w:val="center"/>
        <w:rPr>
          <w:b/>
          <w:sz w:val="16"/>
          <w:szCs w:val="16"/>
        </w:rPr>
      </w:pPr>
    </w:p>
    <w:p w14:paraId="751F63CD" w14:textId="77777777" w:rsidR="00B22471" w:rsidRPr="00D260B4" w:rsidRDefault="00B22471" w:rsidP="00944EEA">
      <w:pPr>
        <w:jc w:val="center"/>
        <w:rPr>
          <w:b/>
          <w:sz w:val="22"/>
          <w:szCs w:val="22"/>
        </w:rPr>
      </w:pPr>
      <w:r w:rsidRPr="00D260B4">
        <w:rPr>
          <w:b/>
          <w:sz w:val="22"/>
          <w:szCs w:val="22"/>
        </w:rPr>
        <w:t>МУНИЦИПАЛЬНОЕ ОБРАЗОВАНИЕ</w:t>
      </w:r>
    </w:p>
    <w:p w14:paraId="5044A94E" w14:textId="77777777" w:rsidR="00944EEA" w:rsidRPr="00D260B4" w:rsidRDefault="00B22471" w:rsidP="00492242">
      <w:pPr>
        <w:spacing w:line="360" w:lineRule="auto"/>
        <w:jc w:val="center"/>
        <w:rPr>
          <w:b/>
          <w:sz w:val="22"/>
          <w:szCs w:val="22"/>
        </w:rPr>
      </w:pPr>
      <w:r w:rsidRPr="00D260B4">
        <w:rPr>
          <w:b/>
          <w:sz w:val="22"/>
          <w:szCs w:val="22"/>
        </w:rPr>
        <w:t>«</w:t>
      </w:r>
      <w:r w:rsidR="00696A5C" w:rsidRPr="00D260B4">
        <w:rPr>
          <w:b/>
          <w:sz w:val="22"/>
          <w:szCs w:val="22"/>
        </w:rPr>
        <w:t>КАЛЕВАЛЬСКИЙ НАЦИОНАЛЬНЫЙ РАЙОН</w:t>
      </w:r>
      <w:r w:rsidRPr="00D260B4">
        <w:rPr>
          <w:b/>
          <w:sz w:val="22"/>
          <w:szCs w:val="22"/>
        </w:rPr>
        <w:t>»</w:t>
      </w:r>
    </w:p>
    <w:p w14:paraId="751FFCA9" w14:textId="77777777" w:rsidR="00944EEA" w:rsidRPr="00492242" w:rsidRDefault="00944EEA" w:rsidP="00D260B4">
      <w:pPr>
        <w:pStyle w:val="1"/>
        <w:spacing w:line="480" w:lineRule="auto"/>
        <w:rPr>
          <w:sz w:val="26"/>
          <w:szCs w:val="26"/>
        </w:rPr>
      </w:pPr>
      <w:r>
        <w:t xml:space="preserve"> </w:t>
      </w:r>
      <w:r w:rsidR="00696A5C" w:rsidRPr="00492242">
        <w:rPr>
          <w:sz w:val="26"/>
          <w:szCs w:val="26"/>
        </w:rPr>
        <w:t>СОВЕТ КАЛЕВАЛЬСКОГО МУНИЦИПАЛЬНОГО РАЙОНА</w:t>
      </w:r>
    </w:p>
    <w:p w14:paraId="672CCBBD" w14:textId="77777777" w:rsidR="00BC267A" w:rsidRPr="00FA3F4E" w:rsidRDefault="00BC267A" w:rsidP="00BC267A">
      <w:pPr>
        <w:spacing w:line="480" w:lineRule="auto"/>
        <w:rPr>
          <w:b/>
          <w:sz w:val="32"/>
          <w:szCs w:val="32"/>
        </w:rPr>
      </w:pPr>
      <w:r>
        <w:rPr>
          <w:b/>
          <w:color w:val="FF0000"/>
          <w:lang w:eastAsia="ar-SA"/>
        </w:rPr>
        <w:t xml:space="preserve">                     </w:t>
      </w:r>
      <w:r w:rsidRPr="00FA3F4E">
        <w:rPr>
          <w:b/>
          <w:lang w:val="en-US" w:eastAsia="ar-SA"/>
        </w:rPr>
        <w:t>XVI</w:t>
      </w:r>
      <w:r w:rsidR="00FA3F4E" w:rsidRPr="00FA3F4E">
        <w:rPr>
          <w:b/>
          <w:lang w:val="en-US" w:eastAsia="ar-SA"/>
        </w:rPr>
        <w:t>I</w:t>
      </w:r>
      <w:r w:rsidRPr="00FA3F4E">
        <w:rPr>
          <w:b/>
          <w:lang w:eastAsia="ar-SA"/>
        </w:rPr>
        <w:t xml:space="preserve"> </w:t>
      </w:r>
      <w:r w:rsidRPr="00FA3F4E">
        <w:rPr>
          <w:rFonts w:eastAsia="Arial Unicode MS"/>
          <w:b/>
          <w:bCs/>
          <w:lang w:eastAsia="ar-SA" w:bidi="ru-RU"/>
        </w:rPr>
        <w:t>заседание</w:t>
      </w:r>
      <w:r w:rsidRPr="00FA3F4E">
        <w:rPr>
          <w:rFonts w:eastAsia="Arial Unicode MS"/>
          <w:b/>
          <w:lang w:eastAsia="ar-SA" w:bidi="ru-RU"/>
        </w:rPr>
        <w:t xml:space="preserve"> </w:t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bCs/>
          <w:lang w:eastAsia="ar-SA" w:bidi="ru-RU"/>
        </w:rPr>
        <w:t xml:space="preserve">   </w:t>
      </w:r>
      <w:r w:rsidRPr="00FA3F4E">
        <w:rPr>
          <w:rFonts w:eastAsia="Arial Unicode MS"/>
          <w:b/>
          <w:lang w:eastAsia="ar-SA" w:bidi="ru-RU"/>
        </w:rPr>
        <w:t xml:space="preserve"> </w:t>
      </w:r>
      <w:r w:rsidRPr="00FA3F4E">
        <w:rPr>
          <w:rFonts w:eastAsia="Arial Unicode MS"/>
          <w:b/>
          <w:lang w:val="en-US" w:eastAsia="ar-SA" w:bidi="ru-RU"/>
        </w:rPr>
        <w:t>V</w:t>
      </w:r>
      <w:r w:rsidRPr="00FA3F4E">
        <w:rPr>
          <w:rFonts w:eastAsia="Arial Unicode MS"/>
          <w:b/>
          <w:lang w:eastAsia="ar-SA" w:bidi="ru-RU"/>
        </w:rPr>
        <w:t xml:space="preserve"> созыв</w:t>
      </w:r>
    </w:p>
    <w:p w14:paraId="3C9104AD" w14:textId="77777777" w:rsidR="00944EEA" w:rsidRPr="00D260B4" w:rsidRDefault="00944EEA" w:rsidP="00D260B4">
      <w:pPr>
        <w:spacing w:line="480" w:lineRule="auto"/>
        <w:jc w:val="center"/>
        <w:rPr>
          <w:b/>
          <w:sz w:val="32"/>
          <w:szCs w:val="32"/>
        </w:rPr>
      </w:pPr>
      <w:r w:rsidRPr="00D260B4">
        <w:rPr>
          <w:b/>
          <w:sz w:val="32"/>
          <w:szCs w:val="32"/>
        </w:rPr>
        <w:t>РЕШЕНИЕ</w:t>
      </w:r>
    </w:p>
    <w:p w14:paraId="226D33B8" w14:textId="2E5C277E" w:rsidR="00944EEA" w:rsidRPr="00FA3F4E" w:rsidRDefault="004C0646" w:rsidP="00944EEA">
      <w:pPr>
        <w:pStyle w:val="3"/>
        <w:jc w:val="both"/>
        <w:rPr>
          <w:b w:val="0"/>
          <w:sz w:val="24"/>
          <w:u w:val="single"/>
          <w:lang w:val="ru-RU"/>
        </w:rPr>
      </w:pPr>
      <w:r w:rsidRPr="00FA3F4E">
        <w:rPr>
          <w:b w:val="0"/>
          <w:sz w:val="24"/>
          <w:u w:val="single"/>
          <w:lang w:val="ru-RU"/>
        </w:rPr>
        <w:t>о</w:t>
      </w:r>
      <w:r w:rsidR="005E079B" w:rsidRPr="00FA3F4E">
        <w:rPr>
          <w:b w:val="0"/>
          <w:sz w:val="24"/>
          <w:u w:val="single"/>
          <w:lang w:val="ru-RU"/>
        </w:rPr>
        <w:t>т</w:t>
      </w:r>
      <w:r w:rsidR="00BC267A" w:rsidRPr="00FA3F4E">
        <w:rPr>
          <w:b w:val="0"/>
          <w:sz w:val="24"/>
          <w:u w:val="single"/>
          <w:lang w:val="ru-RU"/>
        </w:rPr>
        <w:t xml:space="preserve"> 1</w:t>
      </w:r>
      <w:r w:rsidR="00FA3F4E" w:rsidRPr="00FA3F4E">
        <w:rPr>
          <w:b w:val="0"/>
          <w:sz w:val="24"/>
          <w:u w:val="single"/>
          <w:lang w:val="ru-RU"/>
        </w:rPr>
        <w:t>9</w:t>
      </w:r>
      <w:r w:rsidR="00BC267A" w:rsidRPr="00FA3F4E">
        <w:rPr>
          <w:b w:val="0"/>
          <w:sz w:val="24"/>
          <w:u w:val="single"/>
          <w:lang w:val="ru-RU"/>
        </w:rPr>
        <w:t>.03.2026</w:t>
      </w:r>
      <w:r w:rsidR="00944EEA" w:rsidRPr="00FA3F4E">
        <w:rPr>
          <w:b w:val="0"/>
          <w:sz w:val="24"/>
          <w:u w:val="single"/>
          <w:lang w:val="ru-RU"/>
        </w:rPr>
        <w:t xml:space="preserve"> г. </w:t>
      </w:r>
      <w:r w:rsidR="00AB3841" w:rsidRPr="00FA3F4E">
        <w:rPr>
          <w:b w:val="0"/>
          <w:sz w:val="24"/>
          <w:u w:val="single"/>
          <w:lang w:val="ru-RU"/>
        </w:rPr>
        <w:t>№</w:t>
      </w:r>
      <w:r w:rsidR="008B3443" w:rsidRPr="00FA3F4E">
        <w:rPr>
          <w:b w:val="0"/>
          <w:sz w:val="24"/>
          <w:u w:val="single"/>
          <w:lang w:val="ru-RU"/>
        </w:rPr>
        <w:t xml:space="preserve"> </w:t>
      </w:r>
      <w:r w:rsidR="00FA3F4E" w:rsidRPr="00FA3F4E">
        <w:rPr>
          <w:b w:val="0"/>
          <w:sz w:val="24"/>
          <w:u w:val="single"/>
          <w:lang w:val="en-US"/>
        </w:rPr>
        <w:t>XVII</w:t>
      </w:r>
      <w:r w:rsidR="00FA3F4E" w:rsidRPr="00FA3F4E">
        <w:rPr>
          <w:b w:val="0"/>
          <w:sz w:val="24"/>
          <w:u w:val="single"/>
          <w:lang w:val="ru-RU"/>
        </w:rPr>
        <w:t>-</w:t>
      </w:r>
      <w:r w:rsidR="00FA3F4E" w:rsidRPr="00FA3F4E">
        <w:rPr>
          <w:b w:val="0"/>
          <w:sz w:val="24"/>
          <w:u w:val="single"/>
          <w:lang w:val="en-US"/>
        </w:rPr>
        <w:t>V</w:t>
      </w:r>
      <w:r w:rsidR="00FA3F4E" w:rsidRPr="00FA3F4E">
        <w:rPr>
          <w:b w:val="0"/>
          <w:sz w:val="24"/>
          <w:u w:val="single"/>
          <w:lang w:val="ru-RU"/>
        </w:rPr>
        <w:t>-</w:t>
      </w:r>
      <w:r w:rsidR="009E7EDF">
        <w:rPr>
          <w:b w:val="0"/>
          <w:sz w:val="24"/>
          <w:u w:val="single"/>
          <w:lang w:val="ru-RU"/>
        </w:rPr>
        <w:t>130</w:t>
      </w:r>
    </w:p>
    <w:p w14:paraId="5265EFA3" w14:textId="77777777" w:rsidR="00944EEA" w:rsidRPr="0010111B" w:rsidRDefault="00944EEA" w:rsidP="00944EEA">
      <w:pPr>
        <w:spacing w:line="480" w:lineRule="auto"/>
        <w:jc w:val="both"/>
        <w:rPr>
          <w:sz w:val="18"/>
        </w:rPr>
      </w:pPr>
      <w:r>
        <w:rPr>
          <w:sz w:val="18"/>
        </w:rPr>
        <w:t>п</w:t>
      </w:r>
      <w:r w:rsidR="00FA3F4E">
        <w:rPr>
          <w:sz w:val="18"/>
          <w:lang w:val="en-US"/>
        </w:rPr>
        <w:t>un</w:t>
      </w:r>
      <w:r>
        <w:rPr>
          <w:sz w:val="18"/>
        </w:rPr>
        <w:t>.Калевала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</w:tblGrid>
      <w:tr w:rsidR="008B3443" w:rsidRPr="00B67003" w14:paraId="73AFCB11" w14:textId="77777777" w:rsidTr="00B67003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BA7193B" w14:textId="77777777" w:rsidR="008B3443" w:rsidRPr="00B67003" w:rsidRDefault="0087262C" w:rsidP="00B67003">
            <w:pPr>
              <w:jc w:val="both"/>
              <w:rPr>
                <w:iCs/>
              </w:rPr>
            </w:pPr>
            <w:r w:rsidRPr="008A03F1">
              <w:t xml:space="preserve">Об </w:t>
            </w:r>
            <w:r w:rsidR="009B0B93" w:rsidRPr="008A03F1">
              <w:t>утверждении Программы</w:t>
            </w:r>
            <w:r>
              <w:t xml:space="preserve"> </w:t>
            </w:r>
            <w:r w:rsidRPr="008A03F1">
              <w:t>(прогнозного плана)</w:t>
            </w:r>
            <w:r>
              <w:t xml:space="preserve"> </w:t>
            </w:r>
            <w:r w:rsidR="009B0B93" w:rsidRPr="008A03F1">
              <w:t xml:space="preserve">приватизации </w:t>
            </w:r>
            <w:r w:rsidR="009B0B93">
              <w:t>муниципального</w:t>
            </w:r>
            <w:r>
              <w:t xml:space="preserve"> </w:t>
            </w:r>
            <w:r w:rsidR="009B0B93">
              <w:t>и</w:t>
            </w:r>
            <w:r w:rsidR="009B0B93" w:rsidRPr="008A03F1">
              <w:t>мущества</w:t>
            </w:r>
            <w:r w:rsidR="009B0B93">
              <w:t xml:space="preserve"> муниципального</w:t>
            </w:r>
            <w:r w:rsidRPr="008A03F1">
              <w:t xml:space="preserve"> </w:t>
            </w:r>
            <w:r w:rsidR="009B0B93" w:rsidRPr="008A03F1">
              <w:t xml:space="preserve">образования </w:t>
            </w:r>
            <w:r w:rsidR="009B0B93">
              <w:t>«</w:t>
            </w:r>
            <w:r w:rsidRPr="008A03F1">
              <w:t>Калевальский национальный район»</w:t>
            </w:r>
            <w:r>
              <w:t xml:space="preserve"> </w:t>
            </w:r>
            <w:r w:rsidRPr="0087262C">
              <w:t xml:space="preserve">на </w:t>
            </w:r>
            <w:r w:rsidR="00604CB9">
              <w:t>20</w:t>
            </w:r>
            <w:r w:rsidR="00F51F54">
              <w:t>2</w:t>
            </w:r>
            <w:r w:rsidR="007079C9">
              <w:t>6</w:t>
            </w:r>
            <w:r w:rsidRPr="0087262C">
              <w:t xml:space="preserve"> год</w:t>
            </w:r>
          </w:p>
          <w:p w14:paraId="447FBE2E" w14:textId="77777777" w:rsidR="008B3443" w:rsidRPr="00B67003" w:rsidRDefault="008B3443" w:rsidP="00B67003">
            <w:pPr>
              <w:jc w:val="both"/>
              <w:rPr>
                <w:sz w:val="18"/>
              </w:rPr>
            </w:pPr>
          </w:p>
        </w:tc>
      </w:tr>
    </w:tbl>
    <w:p w14:paraId="3A0E3BA5" w14:textId="77777777" w:rsidR="00DA5E68" w:rsidRPr="00774C1E" w:rsidRDefault="008B3443" w:rsidP="0087262C">
      <w:pPr>
        <w:jc w:val="both"/>
        <w:rPr>
          <w:rFonts w:ascii="Arial" w:hAnsi="Arial"/>
          <w:highlight w:val="yellow"/>
        </w:rPr>
      </w:pPr>
      <w:r w:rsidRPr="0010111B">
        <w:rPr>
          <w:sz w:val="22"/>
          <w:szCs w:val="22"/>
        </w:rPr>
        <w:tab/>
      </w:r>
      <w:r w:rsidR="00D260B4">
        <w:rPr>
          <w:b/>
        </w:rPr>
        <w:t xml:space="preserve"> </w:t>
      </w:r>
    </w:p>
    <w:p w14:paraId="4F12F525" w14:textId="77777777" w:rsidR="00DA5E68" w:rsidRDefault="00DA5E68" w:rsidP="00DA5E68">
      <w:pPr>
        <w:pStyle w:val="a7"/>
        <w:rPr>
          <w:b/>
          <w:bCs/>
        </w:rPr>
      </w:pPr>
      <w:r w:rsidRPr="000333F6">
        <w:t xml:space="preserve">  </w:t>
      </w:r>
      <w:r>
        <w:t xml:space="preserve">   </w:t>
      </w:r>
      <w:r w:rsidR="0087262C">
        <w:t xml:space="preserve">      </w:t>
      </w:r>
      <w:r w:rsidRPr="000333F6">
        <w:t xml:space="preserve">В соответствии с </w:t>
      </w:r>
      <w:r w:rsidR="009B0B93" w:rsidRPr="000333F6">
        <w:t>Федеральным законом</w:t>
      </w:r>
      <w:r w:rsidRPr="000333F6">
        <w:t xml:space="preserve"> от 21.12.2001 г. N 178-</w:t>
      </w:r>
      <w:r w:rsidR="00696A5C" w:rsidRPr="000333F6">
        <w:t xml:space="preserve">ФЗ </w:t>
      </w:r>
      <w:r w:rsidR="00696A5C">
        <w:t>«</w:t>
      </w:r>
      <w:r w:rsidRPr="000333F6">
        <w:t xml:space="preserve">О приватизации государственного и муниципального имущества", руководствуясь статьёй 58 Устава муниципального образования «Калевальский национальный район» </w:t>
      </w:r>
    </w:p>
    <w:p w14:paraId="25535BDE" w14:textId="77777777" w:rsidR="00DA5E68" w:rsidRDefault="00DA5E68" w:rsidP="00DA5E68">
      <w:pPr>
        <w:pStyle w:val="a7"/>
        <w:jc w:val="center"/>
        <w:rPr>
          <w:b/>
          <w:bCs/>
        </w:rPr>
      </w:pPr>
    </w:p>
    <w:p w14:paraId="09F81BCF" w14:textId="77777777" w:rsidR="00DA5E68" w:rsidRDefault="00DA5E68" w:rsidP="00DA5E68">
      <w:pPr>
        <w:pStyle w:val="a7"/>
        <w:jc w:val="center"/>
      </w:pPr>
      <w:r>
        <w:rPr>
          <w:b/>
          <w:bCs/>
        </w:rPr>
        <w:t xml:space="preserve">Совет </w:t>
      </w:r>
      <w:r w:rsidR="009B0B93">
        <w:rPr>
          <w:b/>
          <w:bCs/>
        </w:rPr>
        <w:t>Калевальского муниципального</w:t>
      </w:r>
      <w:r>
        <w:rPr>
          <w:b/>
          <w:bCs/>
        </w:rPr>
        <w:t xml:space="preserve"> района РЕШИЛ</w:t>
      </w:r>
      <w:r>
        <w:t>:</w:t>
      </w:r>
    </w:p>
    <w:p w14:paraId="0E4F849B" w14:textId="77777777" w:rsidR="00DA5E68" w:rsidRDefault="00DA5E68" w:rsidP="00DA5E68">
      <w:pPr>
        <w:pStyle w:val="a7"/>
        <w:jc w:val="center"/>
      </w:pPr>
    </w:p>
    <w:p w14:paraId="1B9EEED3" w14:textId="77777777" w:rsidR="00DA5E68" w:rsidRPr="00255018" w:rsidRDefault="0087262C" w:rsidP="00DA5E68">
      <w:pPr>
        <w:numPr>
          <w:ilvl w:val="0"/>
          <w:numId w:val="17"/>
        </w:numPr>
        <w:tabs>
          <w:tab w:val="num" w:pos="-180"/>
          <w:tab w:val="left" w:pos="720"/>
        </w:tabs>
        <w:ind w:left="0" w:firstLine="540"/>
        <w:jc w:val="both"/>
      </w:pPr>
      <w:r>
        <w:t xml:space="preserve"> </w:t>
      </w:r>
      <w:r w:rsidR="00DA5E68" w:rsidRPr="00255018">
        <w:t xml:space="preserve">Утвердить прилагаемую Программу (прогнозный план) приватизации </w:t>
      </w:r>
      <w:r w:rsidR="00DA5E68">
        <w:t xml:space="preserve">муниципального </w:t>
      </w:r>
      <w:r w:rsidR="00DA5E68" w:rsidRPr="00255018">
        <w:t>имущества муниципального образования «</w:t>
      </w:r>
      <w:r w:rsidR="00DA5E68">
        <w:t>Калевальский национальный район»</w:t>
      </w:r>
      <w:r w:rsidR="00DA5E68" w:rsidRPr="00255018">
        <w:t xml:space="preserve"> на 20</w:t>
      </w:r>
      <w:r w:rsidR="00F51F54">
        <w:t>2</w:t>
      </w:r>
      <w:r w:rsidR="009B0B93">
        <w:t>6</w:t>
      </w:r>
      <w:r w:rsidR="00DA5E68" w:rsidRPr="00255018">
        <w:t xml:space="preserve"> год.</w:t>
      </w:r>
    </w:p>
    <w:p w14:paraId="3B3CD730" w14:textId="77777777" w:rsidR="00DA5E68" w:rsidRPr="00255018" w:rsidRDefault="0087262C" w:rsidP="00DA5E68">
      <w:pPr>
        <w:numPr>
          <w:ilvl w:val="0"/>
          <w:numId w:val="17"/>
        </w:numPr>
        <w:tabs>
          <w:tab w:val="num" w:pos="-180"/>
          <w:tab w:val="left" w:pos="720"/>
        </w:tabs>
        <w:ind w:left="0" w:firstLine="540"/>
        <w:jc w:val="both"/>
      </w:pPr>
      <w:r>
        <w:t xml:space="preserve"> Поручить </w:t>
      </w:r>
      <w:r w:rsidR="003E521A">
        <w:t>а</w:t>
      </w:r>
      <w:r w:rsidR="00DA5E68" w:rsidRPr="00255018">
        <w:t xml:space="preserve">дминистрации </w:t>
      </w:r>
      <w:r w:rsidR="00DA5E68">
        <w:t>Калевальского муниципального района о</w:t>
      </w:r>
      <w:r w:rsidR="00DA5E68" w:rsidRPr="00255018">
        <w:t>существить приватизацию объект</w:t>
      </w:r>
      <w:r w:rsidR="00DA5E68">
        <w:t>а</w:t>
      </w:r>
      <w:r w:rsidR="00DA5E68" w:rsidRPr="00255018">
        <w:t>, включенн</w:t>
      </w:r>
      <w:r w:rsidR="00DA5E68">
        <w:t>ого</w:t>
      </w:r>
      <w:r w:rsidR="00DA5E68" w:rsidRPr="00255018">
        <w:t xml:space="preserve"> в Программу (прогнозный план) приватизации </w:t>
      </w:r>
      <w:r w:rsidR="00DA5E68">
        <w:t xml:space="preserve">муниципального </w:t>
      </w:r>
      <w:r w:rsidR="00DA5E68" w:rsidRPr="00255018">
        <w:t>имущества муниципального образования «</w:t>
      </w:r>
      <w:r w:rsidR="00DA5E68">
        <w:t>Калевальский национальный район»</w:t>
      </w:r>
      <w:r w:rsidR="00DA5E68" w:rsidRPr="00255018">
        <w:t xml:space="preserve"> на 20</w:t>
      </w:r>
      <w:r w:rsidR="00F51F54">
        <w:t>2</w:t>
      </w:r>
      <w:r w:rsidR="009B0B93">
        <w:t>6</w:t>
      </w:r>
      <w:r w:rsidR="00DA5E68" w:rsidRPr="00255018">
        <w:t xml:space="preserve"> год в соответствии с законодательством.</w:t>
      </w:r>
    </w:p>
    <w:p w14:paraId="281831AB" w14:textId="77777777" w:rsidR="0087262C" w:rsidRPr="001A0F76" w:rsidRDefault="0087262C" w:rsidP="0087262C">
      <w:pPr>
        <w:ind w:firstLine="540"/>
        <w:jc w:val="both"/>
      </w:pPr>
      <w:r>
        <w:t xml:space="preserve">3. </w:t>
      </w:r>
      <w:r w:rsidRPr="001A0F76">
        <w:t>Данное решение подлежит официальному опубликованию (обнародованию) в официальном информационном бюллетене «Вестник муниципального образования "Калевальский национальный район".</w:t>
      </w:r>
    </w:p>
    <w:p w14:paraId="43362FCF" w14:textId="77777777" w:rsidR="00DA5E68" w:rsidRPr="00255018" w:rsidRDefault="00DA5E68" w:rsidP="00DA5E68">
      <w:pPr>
        <w:rPr>
          <w:b/>
        </w:rPr>
      </w:pPr>
    </w:p>
    <w:p w14:paraId="10D4E501" w14:textId="77777777" w:rsidR="00DA5E68" w:rsidRDefault="00DA5E68" w:rsidP="00DA5E68">
      <w:pPr>
        <w:pStyle w:val="a7"/>
        <w:ind w:left="426"/>
        <w:jc w:val="left"/>
      </w:pPr>
    </w:p>
    <w:p w14:paraId="526211CE" w14:textId="77777777" w:rsidR="00DA5E68" w:rsidRDefault="00DA5E68" w:rsidP="00DA5E68">
      <w:pPr>
        <w:pStyle w:val="a7"/>
        <w:jc w:val="left"/>
      </w:pPr>
    </w:p>
    <w:p w14:paraId="1751FFC1" w14:textId="77777777" w:rsidR="00DA5E68" w:rsidRDefault="00DA5E68" w:rsidP="00DA5E68">
      <w:pPr>
        <w:pStyle w:val="a7"/>
        <w:jc w:val="left"/>
        <w:rPr>
          <w:sz w:val="16"/>
        </w:rPr>
      </w:pPr>
    </w:p>
    <w:p w14:paraId="3FCD4284" w14:textId="77777777" w:rsidR="00DA5E68" w:rsidRDefault="00DA5E68" w:rsidP="00DA5E68">
      <w:pPr>
        <w:pStyle w:val="a7"/>
      </w:pPr>
    </w:p>
    <w:p w14:paraId="407D8CA8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Калевальского муниципального района</w:t>
      </w:r>
    </w:p>
    <w:p w14:paraId="2B89E68B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Калевальского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Л.</w:t>
      </w:r>
      <w:r w:rsidR="009B0B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9B0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Мостайкина</w:t>
      </w:r>
      <w:proofErr w:type="spellEnd"/>
    </w:p>
    <w:p w14:paraId="645E3058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C71959C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C853BE3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E5778D7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CC38FDF" w14:textId="77777777" w:rsidR="00F51F54" w:rsidRPr="006325C1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6325C1">
        <w:rPr>
          <w:rFonts w:ascii="Times New Roman" w:hAnsi="Times New Roman" w:cs="Times New Roman"/>
          <w:sz w:val="16"/>
          <w:szCs w:val="16"/>
        </w:rPr>
        <w:t xml:space="preserve">Исп. </w:t>
      </w:r>
      <w:proofErr w:type="spellStart"/>
      <w:r w:rsidR="009B0B93">
        <w:rPr>
          <w:rFonts w:ascii="Times New Roman" w:hAnsi="Times New Roman" w:cs="Times New Roman"/>
          <w:sz w:val="16"/>
          <w:szCs w:val="16"/>
        </w:rPr>
        <w:t>Великоборец</w:t>
      </w:r>
      <w:proofErr w:type="spellEnd"/>
      <w:r w:rsidR="009B0B93">
        <w:rPr>
          <w:rFonts w:ascii="Times New Roman" w:hAnsi="Times New Roman" w:cs="Times New Roman"/>
          <w:sz w:val="16"/>
          <w:szCs w:val="16"/>
        </w:rPr>
        <w:t xml:space="preserve"> </w:t>
      </w:r>
      <w:r w:rsidR="005E1CA3">
        <w:rPr>
          <w:rFonts w:ascii="Times New Roman" w:hAnsi="Times New Roman" w:cs="Times New Roman"/>
          <w:sz w:val="16"/>
          <w:szCs w:val="16"/>
        </w:rPr>
        <w:t>И.Ю.</w:t>
      </w:r>
    </w:p>
    <w:p w14:paraId="15732798" w14:textId="77777777" w:rsidR="00F51F54" w:rsidRPr="006325C1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6325C1">
        <w:rPr>
          <w:rFonts w:ascii="Times New Roman" w:hAnsi="Times New Roman" w:cs="Times New Roman"/>
          <w:sz w:val="16"/>
          <w:szCs w:val="16"/>
        </w:rPr>
        <w:t xml:space="preserve">Рассылка: в дело – 1, </w:t>
      </w:r>
      <w:r>
        <w:rPr>
          <w:rFonts w:ascii="Times New Roman" w:hAnsi="Times New Roman" w:cs="Times New Roman"/>
          <w:sz w:val="16"/>
          <w:szCs w:val="16"/>
        </w:rPr>
        <w:t>ОАГ и З – 2</w:t>
      </w:r>
    </w:p>
    <w:p w14:paraId="7DC2B3ED" w14:textId="77777777" w:rsidR="00873F6E" w:rsidRDefault="00873F6E" w:rsidP="00DA5E68">
      <w:pPr>
        <w:pStyle w:val="a7"/>
      </w:pPr>
    </w:p>
    <w:p w14:paraId="317D96C4" w14:textId="77777777" w:rsidR="00604CB9" w:rsidRDefault="00604CB9" w:rsidP="00DA5E68">
      <w:pPr>
        <w:pStyle w:val="a7"/>
      </w:pPr>
    </w:p>
    <w:p w14:paraId="3A0DA6DC" w14:textId="77777777" w:rsidR="00604CB9" w:rsidRDefault="00604CB9" w:rsidP="00DA5E68">
      <w:pPr>
        <w:pStyle w:val="a7"/>
      </w:pPr>
    </w:p>
    <w:p w14:paraId="38C70E9A" w14:textId="77777777" w:rsidR="00604CB9" w:rsidRDefault="00604CB9" w:rsidP="00DA5E68">
      <w:pPr>
        <w:pStyle w:val="a7"/>
      </w:pPr>
    </w:p>
    <w:p w14:paraId="47880B21" w14:textId="77777777" w:rsidR="00DA5E68" w:rsidRDefault="00DA5E68" w:rsidP="00DA5E68">
      <w:pPr>
        <w:pStyle w:val="a7"/>
      </w:pPr>
    </w:p>
    <w:p w14:paraId="491FBB04" w14:textId="77777777" w:rsidR="00B004B5" w:rsidRDefault="00B004B5" w:rsidP="00DA5E68">
      <w:pPr>
        <w:pStyle w:val="a7"/>
      </w:pPr>
    </w:p>
    <w:p w14:paraId="7F17B6F4" w14:textId="77777777" w:rsidR="00DA5E68" w:rsidRPr="00255018" w:rsidRDefault="00DA5E68" w:rsidP="00DA5E68">
      <w:r>
        <w:lastRenderedPageBreak/>
        <w:t xml:space="preserve">                                                                                                                 </w:t>
      </w:r>
      <w:r w:rsidRPr="00255018">
        <w:t>УТВЕРЖДЕНА</w:t>
      </w:r>
    </w:p>
    <w:p w14:paraId="4BD2AEEB" w14:textId="77777777" w:rsidR="00DA5E68" w:rsidRDefault="00DA5E68" w:rsidP="00DA5E68">
      <w:pPr>
        <w:jc w:val="center"/>
      </w:pPr>
      <w:r>
        <w:t xml:space="preserve">                                                                                              </w:t>
      </w:r>
      <w:r w:rsidRPr="00255018">
        <w:t xml:space="preserve">решением </w:t>
      </w:r>
      <w:r>
        <w:t>Совета Калевальского</w:t>
      </w:r>
    </w:p>
    <w:p w14:paraId="6C8D4602" w14:textId="77777777" w:rsidR="00DA5E68" w:rsidRPr="00255018" w:rsidRDefault="00DA5E68" w:rsidP="00DA5E68">
      <w:pPr>
        <w:jc w:val="center"/>
      </w:pPr>
      <w:r w:rsidRPr="00255018">
        <w:t xml:space="preserve"> </w:t>
      </w:r>
      <w:r>
        <w:t xml:space="preserve">                                                                                            </w:t>
      </w:r>
      <w:r w:rsidRPr="00255018">
        <w:t>муниципальн</w:t>
      </w:r>
      <w:r>
        <w:t>ого</w:t>
      </w:r>
      <w:r w:rsidRPr="00255018">
        <w:t xml:space="preserve"> район</w:t>
      </w:r>
      <w:r>
        <w:t>а</w:t>
      </w:r>
    </w:p>
    <w:p w14:paraId="02C3B65D" w14:textId="7C437484" w:rsidR="00DA5E68" w:rsidRPr="00255018" w:rsidRDefault="00DA5E68" w:rsidP="00DA5E68">
      <w:pPr>
        <w:jc w:val="center"/>
        <w:rPr>
          <w:b/>
        </w:rPr>
      </w:pPr>
      <w:r>
        <w:t xml:space="preserve">                                                                                                </w:t>
      </w:r>
      <w:r w:rsidRPr="00255018">
        <w:t xml:space="preserve">от </w:t>
      </w:r>
      <w:r w:rsidR="00BC267A">
        <w:t>1</w:t>
      </w:r>
      <w:r w:rsidR="00FA3F4E" w:rsidRPr="003E521A">
        <w:t>9</w:t>
      </w:r>
      <w:r w:rsidR="00BC267A">
        <w:t>.03.2026г</w:t>
      </w:r>
      <w:r w:rsidRPr="00255018">
        <w:t>. №</w:t>
      </w:r>
      <w:r w:rsidR="00FA3F4E" w:rsidRPr="00FA3F4E">
        <w:t xml:space="preserve"> XVII-V-</w:t>
      </w:r>
      <w:r w:rsidR="009E7EDF">
        <w:t>130</w:t>
      </w:r>
    </w:p>
    <w:p w14:paraId="2937B62C" w14:textId="77777777" w:rsidR="00DA5E68" w:rsidRDefault="00DA5E68" w:rsidP="00DA5E68">
      <w:pPr>
        <w:jc w:val="center"/>
        <w:rPr>
          <w:b/>
        </w:rPr>
      </w:pPr>
    </w:p>
    <w:p w14:paraId="59548C27" w14:textId="77777777" w:rsidR="00DA5E68" w:rsidRPr="00255018" w:rsidRDefault="00DA5E68" w:rsidP="00DA5E68">
      <w:pPr>
        <w:jc w:val="center"/>
        <w:rPr>
          <w:b/>
        </w:rPr>
      </w:pPr>
      <w:r w:rsidRPr="00255018">
        <w:rPr>
          <w:b/>
        </w:rPr>
        <w:t xml:space="preserve"> ПРОГРАММА (ПРОГНОЗНЫЙ ПЛАН) ПРИВАТИЗАЦИИ</w:t>
      </w:r>
    </w:p>
    <w:p w14:paraId="1B91A0AB" w14:textId="77777777" w:rsidR="00DA5E68" w:rsidRPr="00255018" w:rsidRDefault="00DA5E68" w:rsidP="00DA5E68">
      <w:pPr>
        <w:jc w:val="center"/>
        <w:rPr>
          <w:b/>
        </w:rPr>
      </w:pPr>
      <w:r w:rsidRPr="00255018">
        <w:rPr>
          <w:b/>
        </w:rPr>
        <w:t xml:space="preserve"> </w:t>
      </w:r>
      <w:r>
        <w:rPr>
          <w:b/>
        </w:rPr>
        <w:t xml:space="preserve">МУНИЦИПАЛЬНОГО </w:t>
      </w:r>
      <w:r w:rsidRPr="00255018">
        <w:rPr>
          <w:b/>
        </w:rPr>
        <w:t xml:space="preserve">ИМУЩЕСТВА МУНИЦИПАЛЬНОГО ОБРАЗОВАНИЯ </w:t>
      </w:r>
    </w:p>
    <w:p w14:paraId="3CCD7432" w14:textId="77777777" w:rsidR="00DA5E68" w:rsidRPr="00255018" w:rsidRDefault="00DA5E68" w:rsidP="00DA5E68">
      <w:pPr>
        <w:jc w:val="center"/>
        <w:rPr>
          <w:b/>
        </w:rPr>
      </w:pPr>
      <w:r w:rsidRPr="00255018">
        <w:rPr>
          <w:b/>
        </w:rPr>
        <w:t>«</w:t>
      </w:r>
      <w:r>
        <w:rPr>
          <w:b/>
        </w:rPr>
        <w:t>КАЛЕВАЛЬСКИЙ НАЦИОНАЛЬНЫЙ</w:t>
      </w:r>
      <w:r w:rsidRPr="00255018">
        <w:rPr>
          <w:b/>
        </w:rPr>
        <w:t xml:space="preserve"> РАЙОН» НА 20</w:t>
      </w:r>
      <w:r w:rsidR="00F51F54">
        <w:rPr>
          <w:b/>
        </w:rPr>
        <w:t>2</w:t>
      </w:r>
      <w:r w:rsidR="009B0B93">
        <w:rPr>
          <w:b/>
        </w:rPr>
        <w:t>6</w:t>
      </w:r>
      <w:r w:rsidRPr="00255018">
        <w:rPr>
          <w:b/>
        </w:rPr>
        <w:t xml:space="preserve"> ГОД</w:t>
      </w:r>
    </w:p>
    <w:p w14:paraId="30EF8538" w14:textId="77777777" w:rsidR="00DA5E68" w:rsidRPr="00255018" w:rsidRDefault="00DA5E68" w:rsidP="00DA5E68">
      <w:pPr>
        <w:pStyle w:val="a8"/>
        <w:jc w:val="center"/>
      </w:pPr>
      <w:r w:rsidRPr="00255018">
        <w:rPr>
          <w:rStyle w:val="a9"/>
        </w:rPr>
        <w:t xml:space="preserve">  1.  </w:t>
      </w:r>
      <w:r w:rsidR="009B0B93" w:rsidRPr="00255018">
        <w:rPr>
          <w:rStyle w:val="a9"/>
        </w:rPr>
        <w:t>Задачи приватизации муниципального</w:t>
      </w:r>
      <w:r>
        <w:rPr>
          <w:rStyle w:val="a9"/>
        </w:rPr>
        <w:t xml:space="preserve"> </w:t>
      </w:r>
      <w:r w:rsidR="009B0B93" w:rsidRPr="00255018">
        <w:rPr>
          <w:rStyle w:val="a9"/>
        </w:rPr>
        <w:t>имущества муниципального образования «</w:t>
      </w:r>
      <w:r>
        <w:rPr>
          <w:rStyle w:val="a9"/>
        </w:rPr>
        <w:t>Калевальский национальный</w:t>
      </w:r>
      <w:r w:rsidRPr="00255018">
        <w:rPr>
          <w:rStyle w:val="a9"/>
        </w:rPr>
        <w:t xml:space="preserve"> район» на 20</w:t>
      </w:r>
      <w:r w:rsidR="00F51F54">
        <w:rPr>
          <w:rStyle w:val="a9"/>
        </w:rPr>
        <w:t>2</w:t>
      </w:r>
      <w:r w:rsidR="009B0B93">
        <w:rPr>
          <w:rStyle w:val="a9"/>
        </w:rPr>
        <w:t>6</w:t>
      </w:r>
      <w:r w:rsidRPr="00255018">
        <w:rPr>
          <w:rStyle w:val="a9"/>
        </w:rPr>
        <w:t xml:space="preserve"> год</w:t>
      </w:r>
    </w:p>
    <w:p w14:paraId="6FD69420" w14:textId="77777777" w:rsidR="00DA5E68" w:rsidRDefault="00DA5E68" w:rsidP="00873F6E">
      <w:pPr>
        <w:pStyle w:val="a8"/>
        <w:spacing w:before="0" w:beforeAutospacing="0" w:after="0" w:afterAutospacing="0"/>
        <w:ind w:firstLine="709"/>
        <w:jc w:val="both"/>
      </w:pPr>
      <w:r w:rsidRPr="00255018">
        <w:t>1. Прогнозный план (программа) приватизации муниципального имущества муниципального образования «</w:t>
      </w:r>
      <w:r>
        <w:t>Калевальский национальный</w:t>
      </w:r>
      <w:r w:rsidRPr="00255018">
        <w:t xml:space="preserve"> район» (далее по тексту - Программа приватизации) разработан в соответствии с Ф</w:t>
      </w:r>
      <w:r>
        <w:t>едеральным законом от 21.12.2001</w:t>
      </w:r>
      <w:r w:rsidRPr="00255018">
        <w:t xml:space="preserve">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Федерации»,</w:t>
      </w:r>
      <w:r>
        <w:t xml:space="preserve"> </w:t>
      </w:r>
      <w:r w:rsidRPr="004E7CC4">
        <w:t>Уставом муниципального образования «Калевальский национальный район»</w:t>
      </w:r>
      <w:r>
        <w:t>.</w:t>
      </w:r>
    </w:p>
    <w:p w14:paraId="15FD8737" w14:textId="77777777" w:rsidR="00DA5E68" w:rsidRDefault="00DA5E68" w:rsidP="00873F6E">
      <w:pPr>
        <w:pStyle w:val="a8"/>
        <w:spacing w:before="0" w:beforeAutospacing="0" w:after="0" w:afterAutospacing="0"/>
        <w:ind w:firstLine="709"/>
        <w:jc w:val="both"/>
      </w:pPr>
      <w:r w:rsidRPr="00255018">
        <w:t>2. Основными задачами приватизации муниципального имущества муниципального образования «</w:t>
      </w:r>
      <w:r>
        <w:t>Калевальский национальный</w:t>
      </w:r>
      <w:r w:rsidRPr="00255018">
        <w:t xml:space="preserve"> район» в 20</w:t>
      </w:r>
      <w:r w:rsidR="00F51F54">
        <w:t>2</w:t>
      </w:r>
      <w:r w:rsidR="009B0B93">
        <w:t>6</w:t>
      </w:r>
      <w:r w:rsidRPr="00255018">
        <w:t xml:space="preserve"> </w:t>
      </w:r>
      <w:r w:rsidR="009B0B93" w:rsidRPr="00255018">
        <w:t>году являются</w:t>
      </w:r>
      <w:r w:rsidRPr="00255018">
        <w:t xml:space="preserve"> оптимизация структуры муниципальной собственности за счет приватизации муниципального имущества, не используемого для обеспечения функций и задач органов местного самоуправления муниципального образования «</w:t>
      </w:r>
      <w:r>
        <w:t>Калевальский национальный район</w:t>
      </w:r>
      <w:r w:rsidRPr="00255018">
        <w:t>»</w:t>
      </w:r>
      <w:r>
        <w:t>.</w:t>
      </w:r>
      <w:r w:rsidRPr="00255018">
        <w:t xml:space="preserve"> </w:t>
      </w:r>
    </w:p>
    <w:p w14:paraId="3A38F890" w14:textId="77777777" w:rsidR="00DA5E68" w:rsidRPr="00255018" w:rsidRDefault="00DA5E68" w:rsidP="00873F6E">
      <w:pPr>
        <w:pStyle w:val="a8"/>
        <w:spacing w:before="0" w:beforeAutospacing="0" w:after="0" w:afterAutospacing="0"/>
        <w:ind w:firstLine="708"/>
        <w:jc w:val="both"/>
      </w:pPr>
      <w:r w:rsidRPr="00255018">
        <w:t>3. Главными целями приватизации в 20</w:t>
      </w:r>
      <w:r w:rsidR="00F51F54">
        <w:t>2</w:t>
      </w:r>
      <w:r w:rsidR="009B0B93">
        <w:t>6</w:t>
      </w:r>
      <w:r w:rsidRPr="00255018">
        <w:t xml:space="preserve"> году являются:</w:t>
      </w:r>
    </w:p>
    <w:p w14:paraId="36A46CE7" w14:textId="77777777" w:rsidR="00DA5E68" w:rsidRPr="00255018" w:rsidRDefault="00DA5E68" w:rsidP="00873F6E">
      <w:pPr>
        <w:pStyle w:val="a8"/>
        <w:spacing w:before="0" w:beforeAutospacing="0" w:after="0" w:afterAutospacing="0"/>
        <w:jc w:val="both"/>
      </w:pPr>
      <w:r w:rsidRPr="00255018">
        <w:t xml:space="preserve">- обеспечение поступления неналоговых доходов </w:t>
      </w:r>
      <w:r w:rsidR="009B0B93" w:rsidRPr="00255018">
        <w:t>в бюджет</w:t>
      </w:r>
      <w:r w:rsidRPr="00255018">
        <w:t xml:space="preserve"> </w:t>
      </w:r>
      <w:r>
        <w:t>Калевальского</w:t>
      </w:r>
      <w:r w:rsidRPr="00255018">
        <w:t xml:space="preserve"> муниципального района от приватизации муниципального имущества;</w:t>
      </w:r>
    </w:p>
    <w:p w14:paraId="5CF2A36C" w14:textId="77777777" w:rsidR="00DA5E68" w:rsidRDefault="00DA5E68" w:rsidP="00873F6E">
      <w:pPr>
        <w:pStyle w:val="a8"/>
        <w:spacing w:before="0" w:beforeAutospacing="0" w:after="0" w:afterAutospacing="0"/>
        <w:jc w:val="both"/>
      </w:pPr>
      <w:r w:rsidRPr="00255018">
        <w:t xml:space="preserve">- сокращение расходов из бюджета </w:t>
      </w:r>
      <w:r>
        <w:t>Калевальского</w:t>
      </w:r>
      <w:r w:rsidRPr="00255018">
        <w:t xml:space="preserve"> муниципального района на содержание имущества.</w:t>
      </w:r>
    </w:p>
    <w:p w14:paraId="63744757" w14:textId="77777777" w:rsidR="00DA5E68" w:rsidRPr="00255018" w:rsidRDefault="00DA5E68" w:rsidP="00873F6E">
      <w:pPr>
        <w:pStyle w:val="a8"/>
        <w:spacing w:before="0" w:beforeAutospacing="0" w:after="0" w:afterAutospacing="0"/>
        <w:jc w:val="both"/>
      </w:pPr>
      <w:r>
        <w:t xml:space="preserve">           </w:t>
      </w:r>
      <w:r w:rsidRPr="00255018">
        <w:t>4. Основным принципом формирования Программы приватизации является:</w:t>
      </w:r>
    </w:p>
    <w:p w14:paraId="7EE1BE07" w14:textId="77777777" w:rsidR="00DA5E68" w:rsidRPr="00255018" w:rsidRDefault="00DA5E68" w:rsidP="00873F6E">
      <w:pPr>
        <w:pStyle w:val="a8"/>
        <w:spacing w:before="0" w:beforeAutospacing="0" w:after="0" w:afterAutospacing="0"/>
        <w:jc w:val="both"/>
      </w:pPr>
      <w:r w:rsidRPr="00255018">
        <w:t>- экономически обоснованный выбор объект</w:t>
      </w:r>
      <w:r>
        <w:t>а</w:t>
      </w:r>
      <w:r w:rsidRPr="00255018">
        <w:t>, подлежащ</w:t>
      </w:r>
      <w:r>
        <w:t>его</w:t>
      </w:r>
      <w:r w:rsidRPr="00255018">
        <w:t xml:space="preserve"> приватизации;</w:t>
      </w:r>
    </w:p>
    <w:p w14:paraId="35440230" w14:textId="77777777" w:rsidR="00DA5E68" w:rsidRPr="00255018" w:rsidRDefault="00DA5E68" w:rsidP="00DA5E68">
      <w:pPr>
        <w:pStyle w:val="a8"/>
        <w:spacing w:before="0" w:beforeAutospacing="0" w:after="0" w:afterAutospacing="0"/>
        <w:jc w:val="both"/>
      </w:pPr>
      <w:r w:rsidRPr="00255018">
        <w:t xml:space="preserve">- обеспечение равенства покупателей и открытости деятельности администрации </w:t>
      </w:r>
      <w:r>
        <w:t>Калевальского муниципального района</w:t>
      </w:r>
      <w:r w:rsidRPr="00255018">
        <w:t xml:space="preserve"> при осуществлении приватизации муниципального имущества;</w:t>
      </w:r>
    </w:p>
    <w:p w14:paraId="0D14B7CB" w14:textId="77777777" w:rsidR="00DA5E68" w:rsidRDefault="00DA5E68" w:rsidP="00DA5E68">
      <w:pPr>
        <w:pStyle w:val="a8"/>
        <w:spacing w:before="0" w:beforeAutospacing="0" w:after="0" w:afterAutospacing="0"/>
        <w:jc w:val="both"/>
      </w:pPr>
      <w:r w:rsidRPr="00255018">
        <w:t xml:space="preserve">- установление способов приватизации, обеспечивающих максимальное поступление средств </w:t>
      </w:r>
      <w:r w:rsidR="007835EA" w:rsidRPr="00255018">
        <w:t>в доход</w:t>
      </w:r>
      <w:r w:rsidRPr="00255018">
        <w:t xml:space="preserve"> бюджета </w:t>
      </w:r>
      <w:r>
        <w:t>Калевальского</w:t>
      </w:r>
      <w:r w:rsidRPr="00255018">
        <w:t xml:space="preserve"> муниципального района, в том числе приватизация объектов муниципальной собственности, не приносящих в бюджет </w:t>
      </w:r>
      <w:r>
        <w:t>Калевальского</w:t>
      </w:r>
      <w:r w:rsidRPr="00255018">
        <w:t xml:space="preserve"> муниципального района доход</w:t>
      </w:r>
      <w:r>
        <w:t>.</w:t>
      </w:r>
    </w:p>
    <w:p w14:paraId="6EDB9DBE" w14:textId="77777777" w:rsidR="00DA5E68" w:rsidRPr="00255018" w:rsidRDefault="00DA5E68" w:rsidP="00DA5E68">
      <w:pPr>
        <w:pStyle w:val="a8"/>
        <w:spacing w:before="0" w:beforeAutospacing="0" w:after="0" w:afterAutospacing="0"/>
        <w:ind w:firstLine="708"/>
        <w:jc w:val="both"/>
      </w:pPr>
      <w:r w:rsidRPr="00255018">
        <w:t xml:space="preserve">5. Цена продажи объектов будет устанавливаться на основании рыночной стоимости, определенной в соответствии с требованиями Федерального закона от 29.07.1998 № 135-ФЗ «Об оценочной деятельности в Российской Федерации». </w:t>
      </w:r>
    </w:p>
    <w:p w14:paraId="45BADABF" w14:textId="77777777" w:rsidR="007D7919" w:rsidRDefault="007D7919" w:rsidP="00561AB3">
      <w:pPr>
        <w:pStyle w:val="aa"/>
        <w:jc w:val="center"/>
        <w:rPr>
          <w:b/>
        </w:rPr>
      </w:pPr>
    </w:p>
    <w:p w14:paraId="7C4784C5" w14:textId="77777777" w:rsidR="007D7919" w:rsidRDefault="007D7919" w:rsidP="00561AB3">
      <w:pPr>
        <w:pStyle w:val="aa"/>
        <w:jc w:val="center"/>
        <w:rPr>
          <w:b/>
        </w:rPr>
      </w:pPr>
    </w:p>
    <w:p w14:paraId="2588113B" w14:textId="77777777" w:rsidR="007D7919" w:rsidRDefault="007D7919" w:rsidP="00561AB3">
      <w:pPr>
        <w:pStyle w:val="aa"/>
        <w:jc w:val="center"/>
        <w:rPr>
          <w:b/>
        </w:rPr>
      </w:pPr>
    </w:p>
    <w:p w14:paraId="415406A2" w14:textId="77777777" w:rsidR="007D7919" w:rsidRDefault="007D7919" w:rsidP="00561AB3">
      <w:pPr>
        <w:pStyle w:val="aa"/>
        <w:jc w:val="center"/>
        <w:rPr>
          <w:b/>
        </w:rPr>
      </w:pPr>
    </w:p>
    <w:p w14:paraId="488E252E" w14:textId="77777777" w:rsidR="007D7919" w:rsidRDefault="007D7919" w:rsidP="00561AB3">
      <w:pPr>
        <w:pStyle w:val="aa"/>
        <w:jc w:val="center"/>
        <w:rPr>
          <w:b/>
        </w:rPr>
      </w:pPr>
    </w:p>
    <w:p w14:paraId="619C5AD8" w14:textId="77777777" w:rsidR="007D7919" w:rsidRDefault="007D7919" w:rsidP="00561AB3">
      <w:pPr>
        <w:pStyle w:val="aa"/>
        <w:jc w:val="center"/>
        <w:rPr>
          <w:b/>
        </w:rPr>
      </w:pPr>
    </w:p>
    <w:p w14:paraId="6B499081" w14:textId="77777777" w:rsidR="007D7919" w:rsidRDefault="007D7919" w:rsidP="00561AB3">
      <w:pPr>
        <w:pStyle w:val="aa"/>
        <w:jc w:val="center"/>
        <w:rPr>
          <w:b/>
        </w:rPr>
      </w:pPr>
    </w:p>
    <w:p w14:paraId="3BA42FC6" w14:textId="77777777" w:rsidR="007D7919" w:rsidRDefault="007D7919" w:rsidP="00561AB3">
      <w:pPr>
        <w:pStyle w:val="aa"/>
        <w:jc w:val="center"/>
        <w:rPr>
          <w:b/>
        </w:rPr>
      </w:pPr>
    </w:p>
    <w:p w14:paraId="61D4A1B4" w14:textId="77777777" w:rsidR="007D7919" w:rsidRDefault="007D7919" w:rsidP="00561AB3">
      <w:pPr>
        <w:pStyle w:val="aa"/>
        <w:jc w:val="center"/>
        <w:rPr>
          <w:b/>
        </w:rPr>
      </w:pPr>
    </w:p>
    <w:p w14:paraId="65CB6A0A" w14:textId="24C983DE" w:rsidR="00561AB3" w:rsidRPr="00255018" w:rsidRDefault="00561AB3" w:rsidP="00561AB3">
      <w:pPr>
        <w:pStyle w:val="aa"/>
        <w:jc w:val="center"/>
        <w:rPr>
          <w:b/>
        </w:rPr>
      </w:pPr>
      <w:r w:rsidRPr="00255018">
        <w:rPr>
          <w:b/>
        </w:rPr>
        <w:t xml:space="preserve">2. Перечень объектов </w:t>
      </w:r>
      <w:r>
        <w:rPr>
          <w:b/>
        </w:rPr>
        <w:t>движимого имущества</w:t>
      </w:r>
      <w:r w:rsidRPr="00255018">
        <w:rPr>
          <w:b/>
        </w:rPr>
        <w:t>, подлежащих приватизации в 20</w:t>
      </w:r>
      <w:r>
        <w:rPr>
          <w:b/>
        </w:rPr>
        <w:t>26</w:t>
      </w:r>
      <w:r w:rsidRPr="00255018">
        <w:rPr>
          <w:b/>
        </w:rPr>
        <w:t xml:space="preserve"> году</w:t>
      </w:r>
    </w:p>
    <w:p w14:paraId="47AFF014" w14:textId="77777777" w:rsidR="00561AB3" w:rsidRPr="00255018" w:rsidRDefault="00561AB3" w:rsidP="00561AB3">
      <w:pPr>
        <w:ind w:firstLine="540"/>
        <w:jc w:val="both"/>
        <w:rPr>
          <w:b/>
        </w:rPr>
      </w:pPr>
      <w:r w:rsidRPr="00255018">
        <w:t xml:space="preserve">Согласно Прогнозному плану (программе) приватизации предполагается приватизировать </w:t>
      </w:r>
      <w:r>
        <w:t>1</w:t>
      </w:r>
      <w:r w:rsidRPr="00255018">
        <w:t xml:space="preserve"> (</w:t>
      </w:r>
      <w:r>
        <w:t>один</w:t>
      </w:r>
      <w:r w:rsidRPr="00255018">
        <w:t>) объект</w:t>
      </w:r>
      <w:r>
        <w:t xml:space="preserve"> </w:t>
      </w:r>
      <w:r w:rsidRPr="00255018">
        <w:t>недвижимого</w:t>
      </w:r>
      <w:r>
        <w:t xml:space="preserve"> имущества</w:t>
      </w:r>
      <w:r w:rsidRPr="00255018">
        <w:t>.</w:t>
      </w:r>
    </w:p>
    <w:tbl>
      <w:tblPr>
        <w:tblW w:w="101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888"/>
        <w:gridCol w:w="3403"/>
        <w:gridCol w:w="1701"/>
      </w:tblGrid>
      <w:tr w:rsidR="00561AB3" w:rsidRPr="00255018" w14:paraId="3779318A" w14:textId="77777777" w:rsidTr="00374A61">
        <w:tc>
          <w:tcPr>
            <w:tcW w:w="567" w:type="dxa"/>
            <w:vAlign w:val="center"/>
          </w:tcPr>
          <w:p w14:paraId="4399FF10" w14:textId="77777777" w:rsidR="00561AB3" w:rsidRPr="002523D9" w:rsidRDefault="00561AB3" w:rsidP="00374A61">
            <w:pPr>
              <w:jc w:val="center"/>
            </w:pPr>
            <w:r w:rsidRPr="002523D9">
              <w:t>№ п/п</w:t>
            </w:r>
          </w:p>
        </w:tc>
        <w:tc>
          <w:tcPr>
            <w:tcW w:w="1560" w:type="dxa"/>
            <w:vAlign w:val="center"/>
          </w:tcPr>
          <w:p w14:paraId="05DAF3D0" w14:textId="77777777" w:rsidR="00561AB3" w:rsidRPr="002523D9" w:rsidRDefault="00561AB3" w:rsidP="00374A61">
            <w:pPr>
              <w:jc w:val="center"/>
            </w:pPr>
            <w:r>
              <w:t>Наименование</w:t>
            </w:r>
            <w:r w:rsidRPr="002523D9">
              <w:t xml:space="preserve"> объекта</w:t>
            </w:r>
          </w:p>
        </w:tc>
        <w:tc>
          <w:tcPr>
            <w:tcW w:w="2888" w:type="dxa"/>
            <w:vAlign w:val="center"/>
          </w:tcPr>
          <w:p w14:paraId="3BC834BA" w14:textId="77777777" w:rsidR="00561AB3" w:rsidRPr="002523D9" w:rsidRDefault="00561AB3" w:rsidP="00374A61">
            <w:pPr>
              <w:jc w:val="center"/>
            </w:pPr>
            <w:r>
              <w:t>Характеристики объекта</w:t>
            </w:r>
          </w:p>
        </w:tc>
        <w:tc>
          <w:tcPr>
            <w:tcW w:w="3403" w:type="dxa"/>
            <w:vAlign w:val="center"/>
          </w:tcPr>
          <w:p w14:paraId="0A9B85F6" w14:textId="77777777" w:rsidR="00561AB3" w:rsidRPr="002523D9" w:rsidRDefault="00561AB3" w:rsidP="00374A61">
            <w:pPr>
              <w:jc w:val="center"/>
            </w:pPr>
            <w:r w:rsidRPr="002523D9">
              <w:t xml:space="preserve">Адрес </w:t>
            </w:r>
            <w:r>
              <w:t xml:space="preserve">расположения </w:t>
            </w:r>
            <w:r w:rsidRPr="002523D9">
              <w:t>объекта</w:t>
            </w:r>
          </w:p>
        </w:tc>
        <w:tc>
          <w:tcPr>
            <w:tcW w:w="1701" w:type="dxa"/>
            <w:vAlign w:val="center"/>
          </w:tcPr>
          <w:p w14:paraId="0B6EDF4D" w14:textId="77777777" w:rsidR="00561AB3" w:rsidRPr="00563455" w:rsidRDefault="00561AB3" w:rsidP="00374A61">
            <w:pPr>
              <w:jc w:val="center"/>
            </w:pPr>
            <w:r w:rsidRPr="00563455">
              <w:t>Способ приватизации</w:t>
            </w:r>
          </w:p>
        </w:tc>
      </w:tr>
      <w:tr w:rsidR="00561AB3" w:rsidRPr="00255018" w14:paraId="3C825330" w14:textId="77777777" w:rsidTr="00374A61">
        <w:trPr>
          <w:trHeight w:val="1899"/>
        </w:trPr>
        <w:tc>
          <w:tcPr>
            <w:tcW w:w="567" w:type="dxa"/>
          </w:tcPr>
          <w:p w14:paraId="3F6E472F" w14:textId="77777777" w:rsidR="00561AB3" w:rsidRPr="00EC364A" w:rsidRDefault="00561AB3" w:rsidP="00374A61">
            <w:pPr>
              <w:jc w:val="both"/>
              <w:rPr>
                <w:sz w:val="22"/>
                <w:szCs w:val="22"/>
              </w:rPr>
            </w:pPr>
            <w:r w:rsidRPr="00EC364A">
              <w:rPr>
                <w:sz w:val="22"/>
                <w:szCs w:val="22"/>
              </w:rPr>
              <w:t>1.</w:t>
            </w:r>
          </w:p>
        </w:tc>
        <w:tc>
          <w:tcPr>
            <w:tcW w:w="1560" w:type="dxa"/>
          </w:tcPr>
          <w:p w14:paraId="04ADBDEE" w14:textId="77777777" w:rsidR="00561AB3" w:rsidRPr="00EC364A" w:rsidRDefault="00561AB3" w:rsidP="00374A61">
            <w:pPr>
              <w:jc w:val="both"/>
              <w:rPr>
                <w:sz w:val="22"/>
                <w:szCs w:val="22"/>
              </w:rPr>
            </w:pPr>
            <w:r w:rsidRPr="00EC364A">
              <w:rPr>
                <w:sz w:val="22"/>
                <w:szCs w:val="22"/>
              </w:rPr>
              <w:t>Нежилое здание с земельным участком</w:t>
            </w:r>
          </w:p>
        </w:tc>
        <w:tc>
          <w:tcPr>
            <w:tcW w:w="2888" w:type="dxa"/>
          </w:tcPr>
          <w:p w14:paraId="185BFD80" w14:textId="77777777" w:rsidR="00561AB3" w:rsidRDefault="00561AB3" w:rsidP="00374A61">
            <w:pPr>
              <w:jc w:val="both"/>
              <w:rPr>
                <w:sz w:val="22"/>
                <w:szCs w:val="22"/>
              </w:rPr>
            </w:pPr>
            <w:r w:rsidRPr="00EC364A">
              <w:rPr>
                <w:sz w:val="22"/>
                <w:szCs w:val="22"/>
              </w:rPr>
              <w:t>Деревянное, 1963 года постройки, площадь 384,60 кв. метра.</w:t>
            </w:r>
            <w:r>
              <w:rPr>
                <w:sz w:val="22"/>
                <w:szCs w:val="22"/>
              </w:rPr>
              <w:t xml:space="preserve"> </w:t>
            </w:r>
          </w:p>
          <w:p w14:paraId="1C18C728" w14:textId="77777777" w:rsidR="00561AB3" w:rsidRDefault="00561AB3" w:rsidP="00374A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КН 10:17:0010506:48(здание),</w:t>
            </w:r>
          </w:p>
          <w:p w14:paraId="7D9D1116" w14:textId="77777777" w:rsidR="00561AB3" w:rsidRPr="00EC364A" w:rsidRDefault="00561AB3" w:rsidP="00374A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(Здание прачечной, деревянное,1987 года постройки, площадь 14,9 кв.м. КН 10:17:0010506:49)</w:t>
            </w:r>
          </w:p>
          <w:p w14:paraId="0DA564BE" w14:textId="77777777" w:rsidR="00561AB3" w:rsidRDefault="00561AB3" w:rsidP="00374A61">
            <w:pPr>
              <w:jc w:val="both"/>
              <w:rPr>
                <w:sz w:val="22"/>
                <w:szCs w:val="22"/>
              </w:rPr>
            </w:pPr>
            <w:r w:rsidRPr="00EC364A">
              <w:rPr>
                <w:sz w:val="22"/>
                <w:szCs w:val="22"/>
              </w:rPr>
              <w:t>3246,0 кв.</w:t>
            </w:r>
            <w:r>
              <w:rPr>
                <w:sz w:val="22"/>
                <w:szCs w:val="22"/>
              </w:rPr>
              <w:t xml:space="preserve"> метра.</w:t>
            </w:r>
          </w:p>
          <w:p w14:paraId="1D16884B" w14:textId="77777777" w:rsidR="00561AB3" w:rsidRPr="00EC364A" w:rsidRDefault="00561AB3" w:rsidP="00374A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КН 10:17:0010506:38</w:t>
            </w:r>
            <w:r w:rsidRPr="00EF0944">
              <w:rPr>
                <w:sz w:val="22"/>
                <w:szCs w:val="22"/>
              </w:rPr>
              <w:t>(Земельный участок)</w:t>
            </w:r>
          </w:p>
        </w:tc>
        <w:tc>
          <w:tcPr>
            <w:tcW w:w="3403" w:type="dxa"/>
          </w:tcPr>
          <w:p w14:paraId="047772BA" w14:textId="77777777" w:rsidR="00561AB3" w:rsidRPr="00EC364A" w:rsidRDefault="00561AB3" w:rsidP="00374A61">
            <w:pPr>
              <w:jc w:val="both"/>
              <w:rPr>
                <w:sz w:val="22"/>
                <w:szCs w:val="22"/>
              </w:rPr>
            </w:pPr>
            <w:r w:rsidRPr="00EC364A">
              <w:rPr>
                <w:sz w:val="22"/>
                <w:szCs w:val="22"/>
              </w:rPr>
              <w:t>Республика Карелия, Калевальский район, п. Калевала, ул. Ленина д.82А</w:t>
            </w:r>
          </w:p>
        </w:tc>
        <w:tc>
          <w:tcPr>
            <w:tcW w:w="1701" w:type="dxa"/>
          </w:tcPr>
          <w:p w14:paraId="7578F600" w14:textId="77777777" w:rsidR="00561AB3" w:rsidRPr="00EC364A" w:rsidRDefault="00561AB3" w:rsidP="00374A61">
            <w:pPr>
              <w:jc w:val="center"/>
              <w:rPr>
                <w:sz w:val="22"/>
                <w:szCs w:val="22"/>
              </w:rPr>
            </w:pPr>
            <w:r w:rsidRPr="00EC364A">
              <w:rPr>
                <w:sz w:val="22"/>
                <w:szCs w:val="22"/>
              </w:rPr>
              <w:t>аукцион</w:t>
            </w:r>
          </w:p>
        </w:tc>
      </w:tr>
    </w:tbl>
    <w:p w14:paraId="57112763" w14:textId="77777777" w:rsidR="00561AB3" w:rsidRDefault="00561AB3" w:rsidP="00DA5E68">
      <w:pPr>
        <w:pStyle w:val="a8"/>
        <w:jc w:val="center"/>
        <w:rPr>
          <w:b/>
        </w:rPr>
      </w:pPr>
    </w:p>
    <w:sectPr w:rsidR="00561AB3" w:rsidSect="00604CB9">
      <w:headerReference w:type="even" r:id="rId8"/>
      <w:headerReference w:type="default" r:id="rId9"/>
      <w:pgSz w:w="11906" w:h="16838"/>
      <w:pgMar w:top="0" w:right="709" w:bottom="284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7D8B0" w14:textId="77777777" w:rsidR="00EC4A09" w:rsidRDefault="00EC4A09">
      <w:r>
        <w:separator/>
      </w:r>
    </w:p>
  </w:endnote>
  <w:endnote w:type="continuationSeparator" w:id="0">
    <w:p w14:paraId="234A3437" w14:textId="77777777" w:rsidR="00EC4A09" w:rsidRDefault="00EC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34925" w14:textId="77777777" w:rsidR="00EC4A09" w:rsidRDefault="00EC4A09">
      <w:r>
        <w:separator/>
      </w:r>
    </w:p>
  </w:footnote>
  <w:footnote w:type="continuationSeparator" w:id="0">
    <w:p w14:paraId="548E5645" w14:textId="77777777" w:rsidR="00EC4A09" w:rsidRDefault="00EC4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430C" w14:textId="77777777" w:rsidR="00D260B4" w:rsidRDefault="00D260B4" w:rsidP="004135C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04CB9">
      <w:rPr>
        <w:rStyle w:val="a6"/>
        <w:noProof/>
      </w:rPr>
      <w:t>2</w:t>
    </w:r>
    <w:r>
      <w:rPr>
        <w:rStyle w:val="a6"/>
      </w:rPr>
      <w:fldChar w:fldCharType="end"/>
    </w:r>
  </w:p>
  <w:p w14:paraId="77470B48" w14:textId="77777777" w:rsidR="00D260B4" w:rsidRDefault="00D260B4" w:rsidP="0025062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9AB89" w14:textId="77777777" w:rsidR="00D260B4" w:rsidRDefault="00D260B4" w:rsidP="0025062F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44B5"/>
    <w:multiLevelType w:val="hybridMultilevel"/>
    <w:tmpl w:val="3D462E70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23EFC"/>
    <w:multiLevelType w:val="hybridMultilevel"/>
    <w:tmpl w:val="21DAF644"/>
    <w:lvl w:ilvl="0" w:tplc="DEA63ADA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74D6628"/>
    <w:multiLevelType w:val="hybridMultilevel"/>
    <w:tmpl w:val="B608D5C2"/>
    <w:lvl w:ilvl="0" w:tplc="E49605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CDA6296"/>
    <w:multiLevelType w:val="hybridMultilevel"/>
    <w:tmpl w:val="2076A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25C51"/>
    <w:multiLevelType w:val="hybridMultilevel"/>
    <w:tmpl w:val="9F10B096"/>
    <w:lvl w:ilvl="0" w:tplc="36F810AC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DC66D648">
      <w:start w:val="1"/>
      <w:numFmt w:val="bullet"/>
      <w:lvlText w:val="­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DA45FD"/>
    <w:multiLevelType w:val="multilevel"/>
    <w:tmpl w:val="7750BB7C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47DE5ED1"/>
    <w:multiLevelType w:val="hybridMultilevel"/>
    <w:tmpl w:val="7542F8FE"/>
    <w:lvl w:ilvl="0" w:tplc="DEA63AD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55B03"/>
    <w:multiLevelType w:val="hybridMultilevel"/>
    <w:tmpl w:val="D5E0A810"/>
    <w:lvl w:ilvl="0" w:tplc="13D2C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EA024">
      <w:numFmt w:val="none"/>
      <w:lvlText w:val=""/>
      <w:lvlJc w:val="left"/>
      <w:pPr>
        <w:tabs>
          <w:tab w:val="num" w:pos="360"/>
        </w:tabs>
      </w:pPr>
    </w:lvl>
    <w:lvl w:ilvl="2" w:tplc="108AE626">
      <w:numFmt w:val="none"/>
      <w:lvlText w:val=""/>
      <w:lvlJc w:val="left"/>
      <w:pPr>
        <w:tabs>
          <w:tab w:val="num" w:pos="360"/>
        </w:tabs>
      </w:pPr>
    </w:lvl>
    <w:lvl w:ilvl="3" w:tplc="FD50807C">
      <w:numFmt w:val="none"/>
      <w:lvlText w:val=""/>
      <w:lvlJc w:val="left"/>
      <w:pPr>
        <w:tabs>
          <w:tab w:val="num" w:pos="360"/>
        </w:tabs>
      </w:pPr>
    </w:lvl>
    <w:lvl w:ilvl="4" w:tplc="7D709F7A">
      <w:numFmt w:val="none"/>
      <w:lvlText w:val=""/>
      <w:lvlJc w:val="left"/>
      <w:pPr>
        <w:tabs>
          <w:tab w:val="num" w:pos="360"/>
        </w:tabs>
      </w:pPr>
    </w:lvl>
    <w:lvl w:ilvl="5" w:tplc="AB26641A">
      <w:numFmt w:val="none"/>
      <w:lvlText w:val=""/>
      <w:lvlJc w:val="left"/>
      <w:pPr>
        <w:tabs>
          <w:tab w:val="num" w:pos="360"/>
        </w:tabs>
      </w:pPr>
    </w:lvl>
    <w:lvl w:ilvl="6" w:tplc="9F3E7E72">
      <w:numFmt w:val="none"/>
      <w:lvlText w:val=""/>
      <w:lvlJc w:val="left"/>
      <w:pPr>
        <w:tabs>
          <w:tab w:val="num" w:pos="360"/>
        </w:tabs>
      </w:pPr>
    </w:lvl>
    <w:lvl w:ilvl="7" w:tplc="51D2437A">
      <w:numFmt w:val="none"/>
      <w:lvlText w:val=""/>
      <w:lvlJc w:val="left"/>
      <w:pPr>
        <w:tabs>
          <w:tab w:val="num" w:pos="360"/>
        </w:tabs>
      </w:pPr>
    </w:lvl>
    <w:lvl w:ilvl="8" w:tplc="FF1EDBC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EA56153"/>
    <w:multiLevelType w:val="hybridMultilevel"/>
    <w:tmpl w:val="F320C7A4"/>
    <w:lvl w:ilvl="0" w:tplc="FDA07D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56A116B0"/>
    <w:multiLevelType w:val="hybridMultilevel"/>
    <w:tmpl w:val="21D65964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1B7C13"/>
    <w:multiLevelType w:val="hybridMultilevel"/>
    <w:tmpl w:val="4F56015C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AE59D4"/>
    <w:multiLevelType w:val="hybridMultilevel"/>
    <w:tmpl w:val="D506E688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7551D"/>
    <w:multiLevelType w:val="multilevel"/>
    <w:tmpl w:val="E8BC3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  <w:b/>
      </w:rPr>
    </w:lvl>
  </w:abstractNum>
  <w:abstractNum w:abstractNumId="13" w15:restartNumberingAfterBreak="0">
    <w:nsid w:val="71255D75"/>
    <w:multiLevelType w:val="hybridMultilevel"/>
    <w:tmpl w:val="9B7A2918"/>
    <w:lvl w:ilvl="0" w:tplc="15E66F0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4" w15:restartNumberingAfterBreak="0">
    <w:nsid w:val="73DC04F3"/>
    <w:multiLevelType w:val="hybridMultilevel"/>
    <w:tmpl w:val="000298D8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F67F5"/>
    <w:multiLevelType w:val="hybridMultilevel"/>
    <w:tmpl w:val="6C3E24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FC7030"/>
    <w:multiLevelType w:val="hybridMultilevel"/>
    <w:tmpl w:val="54DABEF6"/>
    <w:lvl w:ilvl="0" w:tplc="8C1C8C3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 w16cid:durableId="1106539573">
    <w:abstractNumId w:val="7"/>
  </w:num>
  <w:num w:numId="2" w16cid:durableId="913315497">
    <w:abstractNumId w:val="6"/>
  </w:num>
  <w:num w:numId="3" w16cid:durableId="1032804820">
    <w:abstractNumId w:val="1"/>
  </w:num>
  <w:num w:numId="4" w16cid:durableId="933324829">
    <w:abstractNumId w:val="5"/>
  </w:num>
  <w:num w:numId="5" w16cid:durableId="1804733087">
    <w:abstractNumId w:val="8"/>
  </w:num>
  <w:num w:numId="6" w16cid:durableId="1455637216">
    <w:abstractNumId w:val="2"/>
  </w:num>
  <w:num w:numId="7" w16cid:durableId="1906724686">
    <w:abstractNumId w:val="16"/>
  </w:num>
  <w:num w:numId="8" w16cid:durableId="1324427844">
    <w:abstractNumId w:val="4"/>
  </w:num>
  <w:num w:numId="9" w16cid:durableId="1264806487">
    <w:abstractNumId w:val="12"/>
  </w:num>
  <w:num w:numId="10" w16cid:durableId="1759251458">
    <w:abstractNumId w:val="14"/>
  </w:num>
  <w:num w:numId="11" w16cid:durableId="177276750">
    <w:abstractNumId w:val="0"/>
  </w:num>
  <w:num w:numId="12" w16cid:durableId="676463519">
    <w:abstractNumId w:val="9"/>
  </w:num>
  <w:num w:numId="13" w16cid:durableId="812722214">
    <w:abstractNumId w:val="10"/>
  </w:num>
  <w:num w:numId="14" w16cid:durableId="818183617">
    <w:abstractNumId w:val="11"/>
  </w:num>
  <w:num w:numId="15" w16cid:durableId="1323314356">
    <w:abstractNumId w:val="3"/>
  </w:num>
  <w:num w:numId="16" w16cid:durableId="1920406156">
    <w:abstractNumId w:val="13"/>
  </w:num>
  <w:num w:numId="17" w16cid:durableId="5043201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E68"/>
    <w:rsid w:val="00012176"/>
    <w:rsid w:val="000216EA"/>
    <w:rsid w:val="000375A0"/>
    <w:rsid w:val="0006327F"/>
    <w:rsid w:val="00063829"/>
    <w:rsid w:val="00073D18"/>
    <w:rsid w:val="0008001B"/>
    <w:rsid w:val="000B5100"/>
    <w:rsid w:val="000C5A28"/>
    <w:rsid w:val="000D64BB"/>
    <w:rsid w:val="000E4889"/>
    <w:rsid w:val="000F7A2D"/>
    <w:rsid w:val="0010111B"/>
    <w:rsid w:val="00114BC1"/>
    <w:rsid w:val="00144763"/>
    <w:rsid w:val="00153174"/>
    <w:rsid w:val="001534AF"/>
    <w:rsid w:val="0016111E"/>
    <w:rsid w:val="001A00A4"/>
    <w:rsid w:val="001C7A18"/>
    <w:rsid w:val="001E3D67"/>
    <w:rsid w:val="0022325C"/>
    <w:rsid w:val="00224BA1"/>
    <w:rsid w:val="00230415"/>
    <w:rsid w:val="00231BA9"/>
    <w:rsid w:val="0025062F"/>
    <w:rsid w:val="00255479"/>
    <w:rsid w:val="002770F4"/>
    <w:rsid w:val="0027797A"/>
    <w:rsid w:val="00285C4F"/>
    <w:rsid w:val="002927B0"/>
    <w:rsid w:val="00297503"/>
    <w:rsid w:val="002D6F4C"/>
    <w:rsid w:val="002E086C"/>
    <w:rsid w:val="002E2BF6"/>
    <w:rsid w:val="002E56E3"/>
    <w:rsid w:val="002F007D"/>
    <w:rsid w:val="003034E5"/>
    <w:rsid w:val="00315953"/>
    <w:rsid w:val="00320982"/>
    <w:rsid w:val="003272C3"/>
    <w:rsid w:val="00327374"/>
    <w:rsid w:val="00331A5A"/>
    <w:rsid w:val="00356DC8"/>
    <w:rsid w:val="00365392"/>
    <w:rsid w:val="003C112A"/>
    <w:rsid w:val="003E521A"/>
    <w:rsid w:val="003F02B4"/>
    <w:rsid w:val="004001B5"/>
    <w:rsid w:val="00402B93"/>
    <w:rsid w:val="00410F4C"/>
    <w:rsid w:val="004135C4"/>
    <w:rsid w:val="0043113C"/>
    <w:rsid w:val="004529B1"/>
    <w:rsid w:val="0046514C"/>
    <w:rsid w:val="00470FDB"/>
    <w:rsid w:val="004800E6"/>
    <w:rsid w:val="00481E09"/>
    <w:rsid w:val="00483724"/>
    <w:rsid w:val="00490BC6"/>
    <w:rsid w:val="00491557"/>
    <w:rsid w:val="00492242"/>
    <w:rsid w:val="004968A8"/>
    <w:rsid w:val="004B0591"/>
    <w:rsid w:val="004C0646"/>
    <w:rsid w:val="004D186D"/>
    <w:rsid w:val="004E3C86"/>
    <w:rsid w:val="00527688"/>
    <w:rsid w:val="00540859"/>
    <w:rsid w:val="005478AE"/>
    <w:rsid w:val="00553F87"/>
    <w:rsid w:val="005562BF"/>
    <w:rsid w:val="00561AB3"/>
    <w:rsid w:val="005655CC"/>
    <w:rsid w:val="00580447"/>
    <w:rsid w:val="0059275D"/>
    <w:rsid w:val="005A7BF6"/>
    <w:rsid w:val="005B2E7A"/>
    <w:rsid w:val="005C77C9"/>
    <w:rsid w:val="005E079B"/>
    <w:rsid w:val="005E1CA3"/>
    <w:rsid w:val="005E23E6"/>
    <w:rsid w:val="005E3ED4"/>
    <w:rsid w:val="005E673C"/>
    <w:rsid w:val="005E7993"/>
    <w:rsid w:val="00600CA5"/>
    <w:rsid w:val="00604CB9"/>
    <w:rsid w:val="006075B2"/>
    <w:rsid w:val="00613C8C"/>
    <w:rsid w:val="00615654"/>
    <w:rsid w:val="00625FA5"/>
    <w:rsid w:val="006504C5"/>
    <w:rsid w:val="0065499A"/>
    <w:rsid w:val="00670A0E"/>
    <w:rsid w:val="00672BA1"/>
    <w:rsid w:val="00677939"/>
    <w:rsid w:val="00681B55"/>
    <w:rsid w:val="00693DD6"/>
    <w:rsid w:val="0069536E"/>
    <w:rsid w:val="00696A5C"/>
    <w:rsid w:val="006A5856"/>
    <w:rsid w:val="006E4C92"/>
    <w:rsid w:val="006F4B79"/>
    <w:rsid w:val="00704369"/>
    <w:rsid w:val="007079C9"/>
    <w:rsid w:val="007161E1"/>
    <w:rsid w:val="0073243E"/>
    <w:rsid w:val="0073398E"/>
    <w:rsid w:val="00740416"/>
    <w:rsid w:val="00755D0C"/>
    <w:rsid w:val="00780A63"/>
    <w:rsid w:val="007835EA"/>
    <w:rsid w:val="007A5488"/>
    <w:rsid w:val="007B7FE2"/>
    <w:rsid w:val="007C0E3F"/>
    <w:rsid w:val="007C254E"/>
    <w:rsid w:val="007D774A"/>
    <w:rsid w:val="007D7919"/>
    <w:rsid w:val="007E3278"/>
    <w:rsid w:val="007E4924"/>
    <w:rsid w:val="00803471"/>
    <w:rsid w:val="00804C62"/>
    <w:rsid w:val="00807AD8"/>
    <w:rsid w:val="00810C6C"/>
    <w:rsid w:val="00862B28"/>
    <w:rsid w:val="0087262C"/>
    <w:rsid w:val="00873F6E"/>
    <w:rsid w:val="00881F77"/>
    <w:rsid w:val="00885A4E"/>
    <w:rsid w:val="008B3443"/>
    <w:rsid w:val="008D1584"/>
    <w:rsid w:val="008E4893"/>
    <w:rsid w:val="008F1C7D"/>
    <w:rsid w:val="00921BA8"/>
    <w:rsid w:val="00941A07"/>
    <w:rsid w:val="00942B9B"/>
    <w:rsid w:val="009437C9"/>
    <w:rsid w:val="00944EEA"/>
    <w:rsid w:val="0094543B"/>
    <w:rsid w:val="00946AEC"/>
    <w:rsid w:val="009532BA"/>
    <w:rsid w:val="009A2BA0"/>
    <w:rsid w:val="009A43E7"/>
    <w:rsid w:val="009A52BC"/>
    <w:rsid w:val="009B0B93"/>
    <w:rsid w:val="009D7E3C"/>
    <w:rsid w:val="009E0CB2"/>
    <w:rsid w:val="009E282A"/>
    <w:rsid w:val="009E7EDF"/>
    <w:rsid w:val="00A05CB2"/>
    <w:rsid w:val="00A16C88"/>
    <w:rsid w:val="00A24326"/>
    <w:rsid w:val="00A37C6D"/>
    <w:rsid w:val="00A512DE"/>
    <w:rsid w:val="00A56140"/>
    <w:rsid w:val="00A856D7"/>
    <w:rsid w:val="00A9718E"/>
    <w:rsid w:val="00AB3841"/>
    <w:rsid w:val="00AC14EE"/>
    <w:rsid w:val="00AE6A4A"/>
    <w:rsid w:val="00AF5BFB"/>
    <w:rsid w:val="00B004B5"/>
    <w:rsid w:val="00B1300E"/>
    <w:rsid w:val="00B22471"/>
    <w:rsid w:val="00B45E0B"/>
    <w:rsid w:val="00B525DC"/>
    <w:rsid w:val="00B558D9"/>
    <w:rsid w:val="00B57908"/>
    <w:rsid w:val="00B67003"/>
    <w:rsid w:val="00B90B33"/>
    <w:rsid w:val="00B97E2C"/>
    <w:rsid w:val="00BB40BB"/>
    <w:rsid w:val="00BC267A"/>
    <w:rsid w:val="00BE1178"/>
    <w:rsid w:val="00BF33E2"/>
    <w:rsid w:val="00BF4453"/>
    <w:rsid w:val="00C60D00"/>
    <w:rsid w:val="00C67D62"/>
    <w:rsid w:val="00C8220B"/>
    <w:rsid w:val="00C8541B"/>
    <w:rsid w:val="00C87868"/>
    <w:rsid w:val="00CC0611"/>
    <w:rsid w:val="00CC40D4"/>
    <w:rsid w:val="00CC4B20"/>
    <w:rsid w:val="00CC5F05"/>
    <w:rsid w:val="00CD4263"/>
    <w:rsid w:val="00CD4E21"/>
    <w:rsid w:val="00CE193E"/>
    <w:rsid w:val="00CE2CDB"/>
    <w:rsid w:val="00D11ECF"/>
    <w:rsid w:val="00D13BE0"/>
    <w:rsid w:val="00D260B4"/>
    <w:rsid w:val="00D32829"/>
    <w:rsid w:val="00D75234"/>
    <w:rsid w:val="00D963EE"/>
    <w:rsid w:val="00DA5E68"/>
    <w:rsid w:val="00DB2197"/>
    <w:rsid w:val="00DD692D"/>
    <w:rsid w:val="00DE1A2B"/>
    <w:rsid w:val="00E2011A"/>
    <w:rsid w:val="00E367C7"/>
    <w:rsid w:val="00E621C4"/>
    <w:rsid w:val="00E807DB"/>
    <w:rsid w:val="00E87A96"/>
    <w:rsid w:val="00E917ED"/>
    <w:rsid w:val="00EA4AC9"/>
    <w:rsid w:val="00EA4E3B"/>
    <w:rsid w:val="00EA5C38"/>
    <w:rsid w:val="00EB4822"/>
    <w:rsid w:val="00EC4A09"/>
    <w:rsid w:val="00EE6A35"/>
    <w:rsid w:val="00EF54C0"/>
    <w:rsid w:val="00EF65A7"/>
    <w:rsid w:val="00F111F2"/>
    <w:rsid w:val="00F24791"/>
    <w:rsid w:val="00F316C9"/>
    <w:rsid w:val="00F35D16"/>
    <w:rsid w:val="00F37534"/>
    <w:rsid w:val="00F41657"/>
    <w:rsid w:val="00F51F54"/>
    <w:rsid w:val="00F56497"/>
    <w:rsid w:val="00F64CE2"/>
    <w:rsid w:val="00F85B99"/>
    <w:rsid w:val="00FA3F4E"/>
    <w:rsid w:val="00FA444E"/>
    <w:rsid w:val="00FA66D1"/>
    <w:rsid w:val="00FB43E5"/>
    <w:rsid w:val="00FC1603"/>
    <w:rsid w:val="00FD19FD"/>
    <w:rsid w:val="00FF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560A52"/>
  <w15:chartTrackingRefBased/>
  <w15:docId w15:val="{534172D7-A4B3-43F3-95E7-8576FF59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4EEA"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qFormat/>
    <w:rsid w:val="00944EEA"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eastAsia="ru-RU"/>
    </w:rPr>
  </w:style>
  <w:style w:type="paragraph" w:styleId="3">
    <w:name w:val="heading 3"/>
    <w:basedOn w:val="a"/>
    <w:next w:val="a"/>
    <w:qFormat/>
    <w:rsid w:val="00944EEA"/>
    <w:pPr>
      <w:keepNext/>
      <w:spacing w:line="360" w:lineRule="auto"/>
      <w:jc w:val="center"/>
      <w:outlineLvl w:val="2"/>
    </w:pPr>
    <w:rPr>
      <w:rFonts w:eastAsia="Times New Roman"/>
      <w:b/>
      <w:sz w:val="36"/>
      <w:szCs w:val="20"/>
      <w:lang w:val="fi-FI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3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504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504C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semiHidden/>
    <w:rsid w:val="007E4924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25062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5062F"/>
  </w:style>
  <w:style w:type="paragraph" w:styleId="a7">
    <w:name w:val="Body Text"/>
    <w:basedOn w:val="a"/>
    <w:semiHidden/>
    <w:rsid w:val="00DA5E68"/>
    <w:pPr>
      <w:jc w:val="both"/>
    </w:pPr>
    <w:rPr>
      <w:rFonts w:eastAsia="Times New Roman"/>
      <w:szCs w:val="20"/>
      <w:lang w:eastAsia="ru-RU"/>
    </w:rPr>
  </w:style>
  <w:style w:type="paragraph" w:styleId="a8">
    <w:name w:val="Normal (Web)"/>
    <w:basedOn w:val="a"/>
    <w:rsid w:val="00DA5E68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9">
    <w:name w:val="Strong"/>
    <w:qFormat/>
    <w:rsid w:val="00DA5E68"/>
    <w:rPr>
      <w:b/>
      <w:bCs/>
    </w:rPr>
  </w:style>
  <w:style w:type="paragraph" w:customStyle="1" w:styleId="aa">
    <w:basedOn w:val="a"/>
    <w:next w:val="a8"/>
    <w:rsid w:val="00561AB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9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84;&#1072;&#1096;&#1073;&#1102;&#1088;&#1086;\Application%20Data\Microsoft\&#1064;&#1072;&#1073;&#1083;&#1086;&#1085;&#1099;\&#1057;&#1077;&#1089;&#1089;&#1080;&#1103;%20&#1057;&#1086;&#1074;&#1077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Сессия Совета</Template>
  <TotalTime>10</TotalTime>
  <Pages>3</Pages>
  <Words>479</Words>
  <Characters>4399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acer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www.PHILka.RU</dc:creator>
  <cp:keywords/>
  <cp:lastModifiedBy>Евгения Раджабова</cp:lastModifiedBy>
  <cp:revision>4</cp:revision>
  <cp:lastPrinted>2026-02-18T12:30:00Z</cp:lastPrinted>
  <dcterms:created xsi:type="dcterms:W3CDTF">2026-03-24T12:51:00Z</dcterms:created>
  <dcterms:modified xsi:type="dcterms:W3CDTF">2026-03-25T08:45:00Z</dcterms:modified>
</cp:coreProperties>
</file>